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E4B3A2" w14:textId="77777777" w:rsidR="00853D7A" w:rsidRDefault="00EB2DCE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pict w14:anchorId="1AA68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0.85pt;margin-top:5.95pt;width:51.65pt;height:63.3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 gain="156038f" blacklevel="-7848f"/>
            <w10:wrap type="square" side="largest"/>
          </v:shape>
        </w:pict>
      </w:r>
    </w:p>
    <w:p w14:paraId="43CC2571" w14:textId="77777777" w:rsidR="00853D7A" w:rsidRDefault="00853D7A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09C546DB" w14:textId="77777777" w:rsidR="00853D7A" w:rsidRDefault="00853D7A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703BFB20" w14:textId="77777777" w:rsidR="00727A6B" w:rsidRDefault="00727A6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481DE3F9" w14:textId="77777777" w:rsidR="00727A6B" w:rsidRDefault="00727A6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3DBFB048" w14:textId="77777777" w:rsidR="00853D7A" w:rsidRPr="00A00DC2" w:rsidRDefault="008E331C">
      <w:pPr>
        <w:spacing w:line="192" w:lineRule="auto"/>
        <w:ind w:right="5387"/>
        <w:jc w:val="center"/>
        <w:rPr>
          <w:b/>
          <w:sz w:val="32"/>
        </w:rPr>
      </w:pPr>
      <w:r w:rsidRPr="00A00DC2">
        <w:rPr>
          <w:b/>
          <w:caps/>
          <w:sz w:val="32"/>
        </w:rPr>
        <w:t>администрация</w:t>
      </w:r>
    </w:p>
    <w:p w14:paraId="7DDA986A" w14:textId="77777777" w:rsidR="00853D7A" w:rsidRPr="00A00DC2" w:rsidRDefault="008E331C">
      <w:pPr>
        <w:spacing w:line="192" w:lineRule="auto"/>
        <w:ind w:right="5387"/>
        <w:jc w:val="center"/>
        <w:rPr>
          <w:b/>
          <w:caps/>
          <w:sz w:val="32"/>
        </w:rPr>
      </w:pPr>
      <w:r w:rsidRPr="00A00DC2">
        <w:rPr>
          <w:b/>
          <w:sz w:val="32"/>
        </w:rPr>
        <w:t>Сельского поселения</w:t>
      </w:r>
    </w:p>
    <w:p w14:paraId="461607AE" w14:textId="77777777" w:rsidR="00853D7A" w:rsidRPr="00A00DC2" w:rsidRDefault="008E331C">
      <w:pPr>
        <w:spacing w:line="192" w:lineRule="auto"/>
        <w:ind w:right="5387"/>
        <w:jc w:val="center"/>
        <w:rPr>
          <w:b/>
          <w:sz w:val="28"/>
        </w:rPr>
      </w:pPr>
      <w:r w:rsidRPr="00A00DC2">
        <w:rPr>
          <w:b/>
          <w:caps/>
          <w:sz w:val="32"/>
        </w:rPr>
        <w:t>Пестравка</w:t>
      </w:r>
    </w:p>
    <w:p w14:paraId="56316AB6" w14:textId="77777777" w:rsidR="00853D7A" w:rsidRPr="00A00DC2" w:rsidRDefault="008E331C">
      <w:pPr>
        <w:pStyle w:val="a4"/>
        <w:spacing w:line="192" w:lineRule="auto"/>
        <w:ind w:right="5387"/>
        <w:jc w:val="center"/>
        <w:rPr>
          <w:b/>
          <w:i w:val="0"/>
          <w:sz w:val="28"/>
        </w:rPr>
      </w:pPr>
      <w:r w:rsidRPr="00A00DC2">
        <w:rPr>
          <w:b/>
          <w:i w:val="0"/>
          <w:sz w:val="28"/>
        </w:rPr>
        <w:t>Муниципального района</w:t>
      </w:r>
    </w:p>
    <w:p w14:paraId="40D7B36A" w14:textId="77777777" w:rsidR="00853D7A" w:rsidRPr="00A00DC2" w:rsidRDefault="008E331C">
      <w:pPr>
        <w:pStyle w:val="a4"/>
        <w:spacing w:line="192" w:lineRule="auto"/>
        <w:ind w:right="5387"/>
        <w:jc w:val="center"/>
        <w:rPr>
          <w:rFonts w:eastAsia="Book Antiqua"/>
          <w:b/>
          <w:sz w:val="28"/>
        </w:rPr>
      </w:pPr>
      <w:r w:rsidRPr="00A00DC2">
        <w:rPr>
          <w:b/>
          <w:i w:val="0"/>
          <w:sz w:val="28"/>
        </w:rPr>
        <w:t>Пестравский</w:t>
      </w:r>
    </w:p>
    <w:p w14:paraId="2E0AC78B" w14:textId="77777777" w:rsidR="00853D7A" w:rsidRPr="00A00DC2" w:rsidRDefault="008E331C">
      <w:pPr>
        <w:spacing w:line="192" w:lineRule="auto"/>
        <w:ind w:right="5387"/>
        <w:rPr>
          <w:sz w:val="18"/>
        </w:rPr>
      </w:pPr>
      <w:r w:rsidRPr="00A00DC2">
        <w:rPr>
          <w:rFonts w:eastAsia="Book Antiqua"/>
          <w:b/>
          <w:sz w:val="28"/>
        </w:rPr>
        <w:t xml:space="preserve">           </w:t>
      </w:r>
      <w:r w:rsidRPr="00A00DC2">
        <w:rPr>
          <w:b/>
          <w:sz w:val="28"/>
        </w:rPr>
        <w:t>Самарской области,</w:t>
      </w:r>
    </w:p>
    <w:p w14:paraId="6E95F7C2" w14:textId="77777777" w:rsidR="00853D7A" w:rsidRDefault="00CF59FB">
      <w:pPr>
        <w:ind w:right="5386"/>
        <w:jc w:val="center"/>
        <w:rPr>
          <w:sz w:val="18"/>
        </w:rPr>
      </w:pPr>
      <w:r>
        <w:rPr>
          <w:sz w:val="18"/>
        </w:rPr>
        <w:t>446160, с.</w:t>
      </w:r>
      <w:r w:rsidR="008E331C">
        <w:rPr>
          <w:sz w:val="18"/>
        </w:rPr>
        <w:t xml:space="preserve"> Пестравка, ул.50 лет Октября, 40</w:t>
      </w:r>
    </w:p>
    <w:p w14:paraId="0A4ECCA2" w14:textId="77777777" w:rsidR="00853D7A" w:rsidRDefault="008E331C" w:rsidP="00727A6B">
      <w:pPr>
        <w:ind w:right="5386"/>
        <w:jc w:val="center"/>
        <w:rPr>
          <w:sz w:val="18"/>
        </w:rPr>
      </w:pPr>
      <w:r>
        <w:rPr>
          <w:sz w:val="18"/>
        </w:rPr>
        <w:t>Телефон: 2-13-44, 2-19-</w:t>
      </w:r>
      <w:r w:rsidR="00CF59FB">
        <w:rPr>
          <w:sz w:val="18"/>
        </w:rPr>
        <w:t>44; Факс</w:t>
      </w:r>
      <w:r>
        <w:rPr>
          <w:sz w:val="18"/>
        </w:rPr>
        <w:t>: 2-13-44</w:t>
      </w:r>
    </w:p>
    <w:p w14:paraId="0C0D1FC6" w14:textId="77777777" w:rsidR="00727A6B" w:rsidRPr="00727A6B" w:rsidRDefault="00727A6B" w:rsidP="00727A6B">
      <w:pPr>
        <w:ind w:right="5386"/>
        <w:jc w:val="center"/>
        <w:rPr>
          <w:sz w:val="18"/>
          <w:lang w:val="en-US"/>
        </w:rPr>
      </w:pPr>
      <w:r>
        <w:rPr>
          <w:sz w:val="18"/>
          <w:lang w:val="en-US"/>
        </w:rPr>
        <w:t>sppestravka@yandex.ru</w:t>
      </w:r>
    </w:p>
    <w:p w14:paraId="6E8895E4" w14:textId="4EAB19C3" w:rsidR="00853D7A" w:rsidRPr="00A00DC2" w:rsidRDefault="008E331C">
      <w:pPr>
        <w:pStyle w:val="2"/>
        <w:jc w:val="left"/>
        <w:rPr>
          <w:rFonts w:ascii="Times New Roman" w:eastAsia="Palatino Linotype" w:hAnsi="Times New Roman" w:cs="Times New Roman"/>
          <w:bCs/>
        </w:rPr>
      </w:pPr>
      <w:r>
        <w:rPr>
          <w:rFonts w:eastAsia="Palatino Linotype"/>
          <w:sz w:val="36"/>
        </w:rPr>
        <w:t xml:space="preserve">    </w:t>
      </w:r>
      <w:r w:rsidR="00A00DC2">
        <w:rPr>
          <w:rFonts w:eastAsia="Palatino Linotype"/>
          <w:sz w:val="36"/>
        </w:rPr>
        <w:t xml:space="preserve"> </w:t>
      </w:r>
      <w:r w:rsidRPr="00A00DC2">
        <w:rPr>
          <w:rFonts w:ascii="Times New Roman" w:hAnsi="Times New Roman" w:cs="Times New Roman"/>
          <w:sz w:val="36"/>
        </w:rPr>
        <w:t>ПОстановление</w:t>
      </w:r>
    </w:p>
    <w:p w14:paraId="08EB370E" w14:textId="5D195ACB" w:rsidR="00853D7A" w:rsidRDefault="008E331C">
      <w:pPr>
        <w:ind w:right="5386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         </w:t>
      </w:r>
      <w:r>
        <w:rPr>
          <w:rFonts w:ascii="Palatino Linotype" w:hAnsi="Palatino Linotype" w:cs="Palatino Linotype"/>
          <w:bCs/>
          <w:caps/>
        </w:rPr>
        <w:t>От_</w:t>
      </w:r>
      <w:r w:rsidR="00BB7FF5">
        <w:rPr>
          <w:b/>
          <w:bCs/>
          <w:caps/>
          <w:sz w:val="28"/>
          <w:szCs w:val="28"/>
          <w:u w:val="single"/>
        </w:rPr>
        <w:t>0</w:t>
      </w:r>
      <w:r w:rsidR="00A00DC2">
        <w:rPr>
          <w:b/>
          <w:bCs/>
          <w:caps/>
          <w:sz w:val="28"/>
          <w:szCs w:val="28"/>
          <w:u w:val="single"/>
        </w:rPr>
        <w:t>5</w:t>
      </w:r>
      <w:r>
        <w:rPr>
          <w:b/>
          <w:bCs/>
          <w:caps/>
          <w:sz w:val="28"/>
          <w:szCs w:val="28"/>
          <w:u w:val="single"/>
        </w:rPr>
        <w:t>.</w:t>
      </w:r>
      <w:r w:rsidR="00B7289F">
        <w:rPr>
          <w:b/>
          <w:bCs/>
          <w:caps/>
          <w:sz w:val="28"/>
          <w:szCs w:val="28"/>
          <w:u w:val="single"/>
        </w:rPr>
        <w:t>07</w:t>
      </w:r>
      <w:r>
        <w:rPr>
          <w:b/>
          <w:bCs/>
          <w:caps/>
          <w:sz w:val="28"/>
          <w:szCs w:val="28"/>
          <w:u w:val="single"/>
        </w:rPr>
        <w:t>.20</w:t>
      </w:r>
      <w:r w:rsidR="00397DB0">
        <w:rPr>
          <w:b/>
          <w:bCs/>
          <w:caps/>
          <w:sz w:val="28"/>
          <w:szCs w:val="28"/>
          <w:u w:val="single"/>
        </w:rPr>
        <w:t>2</w:t>
      </w:r>
      <w:r w:rsidR="00A00DC2">
        <w:rPr>
          <w:b/>
          <w:bCs/>
          <w:caps/>
          <w:sz w:val="28"/>
          <w:szCs w:val="28"/>
          <w:u w:val="single"/>
        </w:rPr>
        <w:t>2</w:t>
      </w:r>
      <w:r>
        <w:rPr>
          <w:rFonts w:ascii="Palatino Linotype" w:hAnsi="Palatino Linotype" w:cs="Palatino Linotype"/>
          <w:b/>
          <w:bCs/>
          <w:caps/>
          <w:u w:val="single"/>
        </w:rPr>
        <w:t>г</w:t>
      </w:r>
      <w:r>
        <w:rPr>
          <w:rFonts w:ascii="Palatino Linotype" w:hAnsi="Palatino Linotype" w:cs="Palatino Linotype"/>
          <w:bCs/>
          <w:caps/>
        </w:rPr>
        <w:t>_</w:t>
      </w:r>
      <w:r>
        <w:rPr>
          <w:sz w:val="28"/>
        </w:rPr>
        <w:t xml:space="preserve"> №_</w:t>
      </w:r>
      <w:r w:rsidR="00A00DC2">
        <w:rPr>
          <w:b/>
          <w:bCs/>
          <w:sz w:val="28"/>
          <w:u w:val="single"/>
        </w:rPr>
        <w:t>64</w:t>
      </w:r>
      <w:r>
        <w:rPr>
          <w:sz w:val="28"/>
        </w:rPr>
        <w:t>_</w:t>
      </w:r>
    </w:p>
    <w:p w14:paraId="42ABC4DD" w14:textId="77777777" w:rsidR="00853D7A" w:rsidRDefault="008E3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43"/>
      </w:tblGrid>
      <w:tr w:rsidR="00853D7A" w14:paraId="3392A8E0" w14:textId="77777777">
        <w:trPr>
          <w:trHeight w:val="607"/>
        </w:trPr>
        <w:tc>
          <w:tcPr>
            <w:tcW w:w="7343" w:type="dxa"/>
            <w:shd w:val="clear" w:color="auto" w:fill="auto"/>
          </w:tcPr>
          <w:p w14:paraId="52AC35A4" w14:textId="60109D85" w:rsidR="00853D7A" w:rsidRDefault="00727A6B" w:rsidP="00B7289F">
            <w:pPr>
              <w:tabs>
                <w:tab w:val="left" w:pos="0"/>
              </w:tabs>
              <w:snapToGrid w:val="0"/>
              <w:ind w:right="-1"/>
            </w:pPr>
            <w:r>
              <w:rPr>
                <w:sz w:val="28"/>
                <w:szCs w:val="28"/>
              </w:rPr>
              <w:t>Об утверждении отчета</w:t>
            </w:r>
            <w:r w:rsidR="00397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исполнении бюджета</w:t>
            </w:r>
            <w:r w:rsidR="008E3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Пестравка муниципального района</w:t>
            </w:r>
            <w:r w:rsidR="008E3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Пестравский Самарской области за </w:t>
            </w:r>
            <w:r w:rsidR="00B7289F">
              <w:rPr>
                <w:sz w:val="28"/>
                <w:szCs w:val="28"/>
              </w:rPr>
              <w:t>1 полугодие 20</w:t>
            </w:r>
            <w:r w:rsidR="00397DB0">
              <w:rPr>
                <w:sz w:val="28"/>
                <w:szCs w:val="28"/>
              </w:rPr>
              <w:t>2</w:t>
            </w:r>
            <w:r w:rsidR="00A00DC2">
              <w:rPr>
                <w:sz w:val="28"/>
                <w:szCs w:val="28"/>
              </w:rPr>
              <w:t>2</w:t>
            </w:r>
            <w:r w:rsidR="008E331C">
              <w:rPr>
                <w:sz w:val="28"/>
                <w:szCs w:val="28"/>
              </w:rPr>
              <w:t>г</w:t>
            </w:r>
          </w:p>
        </w:tc>
      </w:tr>
    </w:tbl>
    <w:p w14:paraId="1C655A1E" w14:textId="77777777" w:rsidR="00853D7A" w:rsidRDefault="00853D7A">
      <w:pPr>
        <w:jc w:val="both"/>
      </w:pPr>
    </w:p>
    <w:p w14:paraId="773EE1F9" w14:textId="777680C8" w:rsidR="00853D7A" w:rsidRDefault="008E331C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Рассмотрев отчет об исполнении бюджета сельского  поселения  Пестравка муниципального  района Пестравский  Самарской  области  за  </w:t>
      </w:r>
      <w:r w:rsidR="005F3015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 20</w:t>
      </w:r>
      <w:r w:rsidR="005F3015">
        <w:rPr>
          <w:sz w:val="28"/>
          <w:szCs w:val="28"/>
        </w:rPr>
        <w:t>2</w:t>
      </w:r>
      <w:r w:rsidR="00A00DC2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 в соответствии со </w:t>
      </w:r>
      <w:hyperlink r:id="rId6" w:history="1">
        <w:r w:rsidRPr="00B7289F">
          <w:rPr>
            <w:rStyle w:val="a3"/>
            <w:color w:val="auto"/>
            <w:sz w:val="28"/>
            <w:szCs w:val="28"/>
            <w:u w:val="none"/>
          </w:rPr>
          <w:t>статьей 264.2</w:t>
        </w:r>
      </w:hyperlink>
      <w:r>
        <w:rPr>
          <w:sz w:val="28"/>
          <w:szCs w:val="28"/>
        </w:rPr>
        <w:t xml:space="preserve"> Бюджетного кодекса Российской Федерации, руководствуясь п.4 ст. 76 Устава сельского  поселения  Пестравка муниципального  района  Пестравский  Самарской  области, администрация сельского  поселения  Пестравка муниципального  района  Пестравский  Самарской области, ПОСТАНОВЛЯЕТ:</w:t>
      </w:r>
    </w:p>
    <w:p w14:paraId="42700CAF" w14:textId="30B93A7D" w:rsidR="00853D7A" w:rsidRDefault="00383CF2" w:rsidP="00383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331C">
        <w:rPr>
          <w:sz w:val="28"/>
          <w:szCs w:val="28"/>
        </w:rPr>
        <w:t xml:space="preserve">Утвердить </w:t>
      </w:r>
      <w:r w:rsidR="00370F85">
        <w:rPr>
          <w:sz w:val="28"/>
          <w:szCs w:val="28"/>
        </w:rPr>
        <w:t>прилагаемый отчет</w:t>
      </w:r>
      <w:r w:rsidR="008E331C">
        <w:rPr>
          <w:sz w:val="28"/>
          <w:szCs w:val="28"/>
        </w:rPr>
        <w:t xml:space="preserve"> об исполнении бюджета </w:t>
      </w:r>
      <w:r w:rsidR="00370F85">
        <w:rPr>
          <w:sz w:val="28"/>
          <w:szCs w:val="28"/>
        </w:rPr>
        <w:t>сельского поселения Пестравка муниципального</w:t>
      </w:r>
      <w:r w:rsidR="008E331C">
        <w:rPr>
          <w:sz w:val="28"/>
          <w:szCs w:val="28"/>
        </w:rPr>
        <w:t xml:space="preserve"> района </w:t>
      </w:r>
      <w:r w:rsidR="00370F85">
        <w:rPr>
          <w:sz w:val="28"/>
          <w:szCs w:val="28"/>
        </w:rPr>
        <w:t>Пестравский Самарской области</w:t>
      </w:r>
      <w:r w:rsidR="008E331C">
        <w:rPr>
          <w:sz w:val="28"/>
          <w:szCs w:val="28"/>
        </w:rPr>
        <w:t xml:space="preserve"> за </w:t>
      </w:r>
      <w:r w:rsidR="00B7289F">
        <w:rPr>
          <w:sz w:val="28"/>
          <w:szCs w:val="28"/>
        </w:rPr>
        <w:t>1 полугодие</w:t>
      </w:r>
      <w:r w:rsidR="008E331C">
        <w:rPr>
          <w:sz w:val="28"/>
          <w:szCs w:val="28"/>
        </w:rPr>
        <w:t xml:space="preserve"> 20</w:t>
      </w:r>
      <w:r w:rsidR="00397DB0">
        <w:rPr>
          <w:sz w:val="28"/>
          <w:szCs w:val="28"/>
        </w:rPr>
        <w:t>2</w:t>
      </w:r>
      <w:r w:rsidR="00A00DC2">
        <w:rPr>
          <w:sz w:val="28"/>
          <w:szCs w:val="28"/>
        </w:rPr>
        <w:t>2</w:t>
      </w:r>
      <w:r w:rsidR="008E331C">
        <w:rPr>
          <w:sz w:val="28"/>
          <w:szCs w:val="28"/>
        </w:rPr>
        <w:t xml:space="preserve"> года вместе с отчетом об использовании бюджетных ассигнований резервного фонда администрации </w:t>
      </w:r>
      <w:r w:rsidR="00370F85">
        <w:rPr>
          <w:sz w:val="28"/>
          <w:szCs w:val="28"/>
        </w:rPr>
        <w:t>сельского поселения Пестравка</w:t>
      </w:r>
      <w:r w:rsidR="008E331C">
        <w:rPr>
          <w:sz w:val="28"/>
          <w:szCs w:val="28"/>
        </w:rPr>
        <w:t xml:space="preserve"> муниципального района Пестравский Самарской области за </w:t>
      </w:r>
      <w:r w:rsidR="00B7289F">
        <w:rPr>
          <w:sz w:val="28"/>
          <w:szCs w:val="28"/>
        </w:rPr>
        <w:t>1 полугодие</w:t>
      </w:r>
      <w:r w:rsidR="00370F85">
        <w:rPr>
          <w:sz w:val="28"/>
          <w:szCs w:val="28"/>
        </w:rPr>
        <w:t xml:space="preserve"> 20</w:t>
      </w:r>
      <w:r w:rsidR="00397DB0">
        <w:rPr>
          <w:sz w:val="28"/>
          <w:szCs w:val="28"/>
        </w:rPr>
        <w:t>2</w:t>
      </w:r>
      <w:r w:rsidR="00A00DC2">
        <w:rPr>
          <w:sz w:val="28"/>
          <w:szCs w:val="28"/>
        </w:rPr>
        <w:t>2</w:t>
      </w:r>
      <w:r w:rsidR="008E331C">
        <w:rPr>
          <w:sz w:val="28"/>
          <w:szCs w:val="28"/>
        </w:rPr>
        <w:t xml:space="preserve"> года.</w:t>
      </w:r>
    </w:p>
    <w:p w14:paraId="5FA37FE5" w14:textId="7717E36D" w:rsidR="00853D7A" w:rsidRDefault="00383CF2" w:rsidP="00383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331C">
        <w:rPr>
          <w:sz w:val="28"/>
          <w:szCs w:val="28"/>
        </w:rPr>
        <w:t>Принять к сведению следующую информацию:</w:t>
      </w:r>
    </w:p>
    <w:p w14:paraId="1E6E6ABB" w14:textId="6B27E85A" w:rsidR="00853D7A" w:rsidRDefault="00383CF2" w:rsidP="00383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331C">
        <w:rPr>
          <w:sz w:val="28"/>
          <w:szCs w:val="28"/>
        </w:rPr>
        <w:t xml:space="preserve">фактическая </w:t>
      </w:r>
      <w:r w:rsidR="00370F85">
        <w:rPr>
          <w:sz w:val="28"/>
          <w:szCs w:val="28"/>
        </w:rPr>
        <w:t>численность работников администрации сельского поселения Пестравка по состоянию</w:t>
      </w:r>
      <w:r w:rsidR="008E331C">
        <w:rPr>
          <w:sz w:val="28"/>
          <w:szCs w:val="28"/>
        </w:rPr>
        <w:t xml:space="preserve"> на 01 </w:t>
      </w:r>
      <w:r w:rsidR="00B7289F">
        <w:rPr>
          <w:sz w:val="28"/>
          <w:szCs w:val="28"/>
        </w:rPr>
        <w:t>июля</w:t>
      </w:r>
      <w:r w:rsidR="00370F85">
        <w:rPr>
          <w:sz w:val="28"/>
          <w:szCs w:val="28"/>
        </w:rPr>
        <w:t xml:space="preserve"> 20</w:t>
      </w:r>
      <w:r w:rsidR="00397DB0">
        <w:rPr>
          <w:sz w:val="28"/>
          <w:szCs w:val="28"/>
        </w:rPr>
        <w:t>2</w:t>
      </w:r>
      <w:r w:rsidR="00A00DC2">
        <w:rPr>
          <w:sz w:val="28"/>
          <w:szCs w:val="28"/>
        </w:rPr>
        <w:t>2</w:t>
      </w:r>
      <w:r w:rsidR="008E331C">
        <w:rPr>
          <w:sz w:val="28"/>
          <w:szCs w:val="28"/>
        </w:rPr>
        <w:t xml:space="preserve"> года составила 1</w:t>
      </w:r>
      <w:r w:rsidR="00397DB0">
        <w:rPr>
          <w:sz w:val="28"/>
          <w:szCs w:val="28"/>
        </w:rPr>
        <w:t>3</w:t>
      </w:r>
      <w:r w:rsidR="008E331C">
        <w:rPr>
          <w:sz w:val="28"/>
          <w:szCs w:val="28"/>
        </w:rPr>
        <w:t xml:space="preserve"> человек, в </w:t>
      </w:r>
      <w:r w:rsidR="00370F85">
        <w:rPr>
          <w:sz w:val="28"/>
          <w:szCs w:val="28"/>
        </w:rPr>
        <w:t>том числе</w:t>
      </w:r>
      <w:r w:rsidR="008E331C">
        <w:rPr>
          <w:sz w:val="28"/>
          <w:szCs w:val="28"/>
        </w:rPr>
        <w:t xml:space="preserve"> муниципальных </w:t>
      </w:r>
      <w:r w:rsidR="00370F85">
        <w:rPr>
          <w:sz w:val="28"/>
          <w:szCs w:val="28"/>
        </w:rPr>
        <w:t>служащих –</w:t>
      </w:r>
      <w:r w:rsidR="008E331C">
        <w:rPr>
          <w:sz w:val="28"/>
          <w:szCs w:val="28"/>
        </w:rPr>
        <w:t xml:space="preserve"> </w:t>
      </w:r>
      <w:r w:rsidR="00BB7FF5">
        <w:rPr>
          <w:sz w:val="28"/>
          <w:szCs w:val="28"/>
        </w:rPr>
        <w:t>4</w:t>
      </w:r>
      <w:r w:rsidR="008E331C">
        <w:rPr>
          <w:sz w:val="28"/>
          <w:szCs w:val="28"/>
        </w:rPr>
        <w:t xml:space="preserve"> человека;</w:t>
      </w:r>
    </w:p>
    <w:p w14:paraId="0D01490D" w14:textId="17FC6249" w:rsidR="00853D7A" w:rsidRDefault="00383CF2" w:rsidP="00383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331C">
        <w:rPr>
          <w:sz w:val="28"/>
          <w:szCs w:val="28"/>
        </w:rPr>
        <w:t xml:space="preserve">фактические затраты на денежное содержание работников </w:t>
      </w:r>
      <w:r w:rsidR="00370F85">
        <w:rPr>
          <w:sz w:val="28"/>
          <w:szCs w:val="28"/>
        </w:rPr>
        <w:t>и муниципальных</w:t>
      </w:r>
      <w:r w:rsidR="008E331C">
        <w:rPr>
          <w:sz w:val="28"/>
          <w:szCs w:val="28"/>
        </w:rPr>
        <w:t xml:space="preserve"> служащих за </w:t>
      </w:r>
      <w:r w:rsidR="00B7289F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</w:t>
      </w:r>
      <w:r w:rsidR="008E331C">
        <w:rPr>
          <w:sz w:val="28"/>
          <w:szCs w:val="28"/>
        </w:rPr>
        <w:t>20</w:t>
      </w:r>
      <w:r w:rsidR="00397DB0">
        <w:rPr>
          <w:sz w:val="28"/>
          <w:szCs w:val="28"/>
        </w:rPr>
        <w:t>2</w:t>
      </w:r>
      <w:r w:rsidR="00A00DC2">
        <w:rPr>
          <w:sz w:val="28"/>
          <w:szCs w:val="28"/>
        </w:rPr>
        <w:t>2</w:t>
      </w:r>
      <w:r w:rsidR="008E331C">
        <w:rPr>
          <w:sz w:val="28"/>
          <w:szCs w:val="28"/>
        </w:rPr>
        <w:t xml:space="preserve"> года </w:t>
      </w:r>
      <w:r w:rsidR="00370F85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="00EB2DCE">
        <w:rPr>
          <w:sz w:val="28"/>
          <w:szCs w:val="28"/>
        </w:rPr>
        <w:t>2001,7</w:t>
      </w:r>
      <w:r>
        <w:rPr>
          <w:sz w:val="28"/>
          <w:szCs w:val="28"/>
        </w:rPr>
        <w:t xml:space="preserve"> </w:t>
      </w:r>
      <w:r w:rsidR="008E331C">
        <w:rPr>
          <w:sz w:val="28"/>
          <w:szCs w:val="28"/>
        </w:rPr>
        <w:t>тыс.</w:t>
      </w:r>
      <w:r w:rsidR="00727A6B" w:rsidRPr="00727A6B">
        <w:rPr>
          <w:sz w:val="28"/>
          <w:szCs w:val="28"/>
        </w:rPr>
        <w:t xml:space="preserve"> </w:t>
      </w:r>
      <w:r w:rsidR="008E331C">
        <w:rPr>
          <w:sz w:val="28"/>
          <w:szCs w:val="28"/>
        </w:rPr>
        <w:t>руб.</w:t>
      </w:r>
    </w:p>
    <w:p w14:paraId="055C2548" w14:textId="1299FFE4" w:rsidR="00853D7A" w:rsidRDefault="00383CF2" w:rsidP="00383CF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331C">
        <w:rPr>
          <w:sz w:val="28"/>
          <w:szCs w:val="28"/>
        </w:rPr>
        <w:t xml:space="preserve">Направить </w:t>
      </w:r>
      <w:hyperlink w:anchor="Par28" w:history="1">
        <w:r w:rsidR="008E331C" w:rsidRPr="00B7289F">
          <w:rPr>
            <w:rStyle w:val="a3"/>
            <w:color w:val="auto"/>
            <w:sz w:val="28"/>
            <w:szCs w:val="28"/>
            <w:u w:val="none"/>
          </w:rPr>
          <w:t>отчет</w:t>
        </w:r>
      </w:hyperlink>
      <w:r w:rsidR="008E331C">
        <w:rPr>
          <w:sz w:val="28"/>
          <w:szCs w:val="28"/>
        </w:rPr>
        <w:t xml:space="preserve"> об исполнении бюджета </w:t>
      </w:r>
      <w:r w:rsidR="00370F85">
        <w:rPr>
          <w:sz w:val="28"/>
          <w:szCs w:val="28"/>
        </w:rPr>
        <w:t>сельского поселения Пестравка</w:t>
      </w:r>
      <w:r w:rsidR="008E331C">
        <w:rPr>
          <w:sz w:val="28"/>
          <w:szCs w:val="28"/>
        </w:rPr>
        <w:t xml:space="preserve"> </w:t>
      </w:r>
      <w:r w:rsidR="00370F85">
        <w:rPr>
          <w:sz w:val="28"/>
          <w:szCs w:val="28"/>
        </w:rPr>
        <w:t>муниципального района Пестравский Самарской области за</w:t>
      </w:r>
      <w:r w:rsidR="008E331C">
        <w:rPr>
          <w:sz w:val="28"/>
          <w:szCs w:val="28"/>
        </w:rPr>
        <w:t xml:space="preserve"> </w:t>
      </w:r>
      <w:r w:rsidR="00B7289F">
        <w:rPr>
          <w:sz w:val="28"/>
          <w:szCs w:val="28"/>
        </w:rPr>
        <w:t>1 полугодие 20</w:t>
      </w:r>
      <w:r w:rsidR="00397DB0">
        <w:rPr>
          <w:sz w:val="28"/>
          <w:szCs w:val="28"/>
        </w:rPr>
        <w:t>2</w:t>
      </w:r>
      <w:r w:rsidR="00A00DC2">
        <w:rPr>
          <w:sz w:val="28"/>
          <w:szCs w:val="28"/>
        </w:rPr>
        <w:t>2</w:t>
      </w:r>
      <w:r w:rsidR="008E331C">
        <w:rPr>
          <w:sz w:val="28"/>
          <w:szCs w:val="28"/>
        </w:rPr>
        <w:t xml:space="preserve"> </w:t>
      </w:r>
      <w:r w:rsidR="00370F85">
        <w:rPr>
          <w:sz w:val="28"/>
          <w:szCs w:val="28"/>
        </w:rPr>
        <w:t>года в</w:t>
      </w:r>
      <w:r w:rsidR="008E331C">
        <w:rPr>
          <w:sz w:val="28"/>
          <w:szCs w:val="28"/>
        </w:rPr>
        <w:t xml:space="preserve"> Собрание представителей </w:t>
      </w:r>
      <w:r w:rsidR="00370F85">
        <w:rPr>
          <w:sz w:val="28"/>
          <w:szCs w:val="28"/>
        </w:rPr>
        <w:t>сельского поселения Пестравка</w:t>
      </w:r>
      <w:r w:rsidR="008E331C">
        <w:rPr>
          <w:sz w:val="28"/>
          <w:szCs w:val="28"/>
        </w:rPr>
        <w:t>.</w:t>
      </w:r>
    </w:p>
    <w:p w14:paraId="3B0EFF6B" w14:textId="001D8130" w:rsidR="00853D7A" w:rsidRDefault="00383CF2" w:rsidP="00383CF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E331C">
        <w:rPr>
          <w:sz w:val="28"/>
          <w:szCs w:val="28"/>
        </w:rPr>
        <w:t>Настоящее постановление вступает в силу со дня его подписания.</w:t>
      </w:r>
    </w:p>
    <w:p w14:paraId="4969718E" w14:textId="5282021C" w:rsidR="00853D7A" w:rsidRDefault="00383CF2" w:rsidP="00383CF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E331C">
        <w:rPr>
          <w:sz w:val="28"/>
          <w:szCs w:val="28"/>
        </w:rPr>
        <w:t>Опубликовать настоящее постановление в газете "Степь".</w:t>
      </w:r>
    </w:p>
    <w:p w14:paraId="6D362B93" w14:textId="778FFF13" w:rsidR="00853D7A" w:rsidRDefault="00383CF2" w:rsidP="00383CF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E331C">
        <w:rPr>
          <w:sz w:val="28"/>
          <w:szCs w:val="28"/>
        </w:rPr>
        <w:t xml:space="preserve">Контроль за выполнением настоящего постановления </w:t>
      </w:r>
      <w:r w:rsidR="00B7289F">
        <w:rPr>
          <w:sz w:val="28"/>
          <w:szCs w:val="28"/>
        </w:rPr>
        <w:t>оставляю за собой</w:t>
      </w:r>
      <w:r w:rsidR="008E331C">
        <w:rPr>
          <w:sz w:val="28"/>
          <w:szCs w:val="28"/>
        </w:rPr>
        <w:t>.</w:t>
      </w:r>
    </w:p>
    <w:p w14:paraId="7B84C19B" w14:textId="77777777" w:rsidR="00B7289F" w:rsidRDefault="00B7289F" w:rsidP="00B7289F">
      <w:pPr>
        <w:widowControl w:val="0"/>
        <w:autoSpaceDE w:val="0"/>
        <w:rPr>
          <w:sz w:val="28"/>
          <w:szCs w:val="28"/>
        </w:rPr>
      </w:pPr>
    </w:p>
    <w:p w14:paraId="2F046406" w14:textId="77777777" w:rsidR="00853D7A" w:rsidRDefault="008E3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727A6B">
        <w:rPr>
          <w:sz w:val="28"/>
          <w:szCs w:val="28"/>
        </w:rPr>
        <w:t>сельского поселения</w:t>
      </w:r>
    </w:p>
    <w:p w14:paraId="567E18D0" w14:textId="77777777" w:rsidR="00853D7A" w:rsidRDefault="008E331C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      </w:t>
      </w:r>
      <w:proofErr w:type="spellStart"/>
      <w:r w:rsidR="00B7289F">
        <w:rPr>
          <w:sz w:val="28"/>
          <w:szCs w:val="28"/>
        </w:rPr>
        <w:t>Плеванюк</w:t>
      </w:r>
      <w:proofErr w:type="spellEnd"/>
      <w:r w:rsidR="00B7289F">
        <w:rPr>
          <w:sz w:val="28"/>
          <w:szCs w:val="28"/>
        </w:rPr>
        <w:t xml:space="preserve"> С.С.</w:t>
      </w:r>
    </w:p>
    <w:p w14:paraId="3E8ACD36" w14:textId="77777777" w:rsidR="00727A6B" w:rsidRDefault="00727A6B">
      <w:pPr>
        <w:jc w:val="both"/>
        <w:rPr>
          <w:sz w:val="16"/>
          <w:szCs w:val="16"/>
        </w:rPr>
      </w:pPr>
    </w:p>
    <w:p w14:paraId="6DEF6ECD" w14:textId="77777777" w:rsidR="00727A6B" w:rsidRDefault="00727A6B">
      <w:pPr>
        <w:jc w:val="both"/>
        <w:rPr>
          <w:sz w:val="16"/>
          <w:szCs w:val="16"/>
        </w:rPr>
      </w:pPr>
    </w:p>
    <w:p w14:paraId="3E331DA7" w14:textId="77777777" w:rsidR="00EB2DCE" w:rsidRDefault="00EB2DCE">
      <w:pPr>
        <w:jc w:val="both"/>
        <w:rPr>
          <w:sz w:val="16"/>
          <w:szCs w:val="16"/>
        </w:rPr>
      </w:pPr>
    </w:p>
    <w:p w14:paraId="157A94AE" w14:textId="48534962" w:rsidR="00853D7A" w:rsidRPr="00B7289F" w:rsidRDefault="00727A6B">
      <w:pPr>
        <w:jc w:val="both"/>
        <w:rPr>
          <w:sz w:val="16"/>
          <w:szCs w:val="16"/>
        </w:rPr>
      </w:pPr>
      <w:r>
        <w:rPr>
          <w:sz w:val="16"/>
          <w:szCs w:val="16"/>
        </w:rPr>
        <w:t>Стрельникова Л.В. 8 846 74 2 14 32</w:t>
      </w:r>
      <w:r w:rsidR="008E331C">
        <w:rPr>
          <w:sz w:val="16"/>
          <w:szCs w:val="16"/>
        </w:rPr>
        <w:t xml:space="preserve">  </w:t>
      </w:r>
      <w:r w:rsidR="008E331C">
        <w:rPr>
          <w:sz w:val="28"/>
          <w:szCs w:val="28"/>
        </w:rPr>
        <w:t xml:space="preserve">  </w:t>
      </w:r>
    </w:p>
    <w:sectPr w:rsidR="00853D7A" w:rsidRPr="00B7289F" w:rsidSect="002035D6">
      <w:pgSz w:w="11906" w:h="16838"/>
      <w:pgMar w:top="567" w:right="849" w:bottom="185" w:left="125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944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F85"/>
    <w:rsid w:val="000623D4"/>
    <w:rsid w:val="002035D6"/>
    <w:rsid w:val="00370F85"/>
    <w:rsid w:val="00383CF2"/>
    <w:rsid w:val="00397DB0"/>
    <w:rsid w:val="004C222E"/>
    <w:rsid w:val="005F3015"/>
    <w:rsid w:val="00727A6B"/>
    <w:rsid w:val="00853D7A"/>
    <w:rsid w:val="008E331C"/>
    <w:rsid w:val="00A00DC2"/>
    <w:rsid w:val="00B42102"/>
    <w:rsid w:val="00B7289F"/>
    <w:rsid w:val="00BB7FF5"/>
    <w:rsid w:val="00CF59FB"/>
    <w:rsid w:val="00E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630169F"/>
  <w15:chartTrackingRefBased/>
  <w15:docId w15:val="{62F88B4E-F70C-4BAD-8CAC-D41D0C22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Pr>
      <w:i/>
      <w:sz w:val="24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4">
    <w:name w:val="Style4"/>
    <w:basedOn w:val="a"/>
    <w:pPr>
      <w:widowControl w:val="0"/>
      <w:autoSpaceDE w:val="0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7A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7A6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256F6E145A1FDFDAD09409E6E84ED181C7D8E25901A1C336798170DA80D66834A498FF1257CDU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9</cp:revision>
  <cp:lastPrinted>2022-07-06T11:39:00Z</cp:lastPrinted>
  <dcterms:created xsi:type="dcterms:W3CDTF">2018-11-12T06:00:00Z</dcterms:created>
  <dcterms:modified xsi:type="dcterms:W3CDTF">2022-07-06T11:39:00Z</dcterms:modified>
</cp:coreProperties>
</file>